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E" w:rsidRPr="001F39CE" w:rsidRDefault="001F39CE" w:rsidP="001F39CE">
      <w:pPr>
        <w:shd w:val="clear" w:color="auto" w:fill="FFFFFF"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6"/>
          <w:kern w:val="36"/>
          <w:sz w:val="24"/>
          <w:szCs w:val="24"/>
          <w:lang w:eastAsia="ru-RU"/>
        </w:rPr>
      </w:pPr>
      <w:r w:rsidRPr="001F39CE">
        <w:rPr>
          <w:rFonts w:ascii="Times New Roman" w:eastAsia="Times New Roman" w:hAnsi="Times New Roman" w:cs="Times New Roman"/>
          <w:b/>
          <w:color w:val="3B4256"/>
          <w:kern w:val="36"/>
          <w:sz w:val="24"/>
          <w:szCs w:val="24"/>
          <w:lang w:eastAsia="ru-RU"/>
        </w:rPr>
        <w:t>Индивидуальная поддержка развития детей в семье</w:t>
      </w:r>
    </w:p>
    <w:p w:rsidR="001F39CE" w:rsidRPr="001F39CE" w:rsidRDefault="001F39CE" w:rsidP="001F39CE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F39CE">
        <w:rPr>
          <w:rFonts w:ascii="Times New Roman" w:eastAsia="Times New Roman" w:hAnsi="Times New Roman" w:cs="Times New Roman"/>
          <w:color w:val="3B4256"/>
          <w:sz w:val="24"/>
          <w:szCs w:val="24"/>
          <w:shd w:val="clear" w:color="auto" w:fill="FFFFFF"/>
          <w:lang w:eastAsia="ru-RU"/>
        </w:rPr>
        <w:t>План сотрудничества с семьей направлен на построение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 и его семьи.</w:t>
      </w:r>
    </w:p>
    <w:p w:rsidR="001F39CE" w:rsidRPr="001F39CE" w:rsidRDefault="001F39CE" w:rsidP="001F39C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F39C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Индивидуальная поддержка развития детей в семье предусматривает мероприятия по следующим направлениям:</w:t>
      </w:r>
    </w:p>
    <w:p w:rsidR="001F39CE" w:rsidRPr="001F39CE" w:rsidRDefault="001F39CE" w:rsidP="001F39C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F39C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   Психологическая поддержка семьи;</w:t>
      </w:r>
    </w:p>
    <w:p w:rsidR="001F39CE" w:rsidRPr="001F39CE" w:rsidRDefault="001F39CE" w:rsidP="001F39C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F39C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2. Консультативная помощь;</w:t>
      </w:r>
    </w:p>
    <w:p w:rsidR="001F39CE" w:rsidRPr="001F39CE" w:rsidRDefault="003F7A95" w:rsidP="001F39C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3.По</w:t>
      </w:r>
      <w:r w:rsidR="001F39CE" w:rsidRPr="001F39C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вышение      осведомленности      об      особенностях      развития      и     специфических образовательных потребностях ребенка;</w:t>
      </w:r>
    </w:p>
    <w:p w:rsidR="001F39CE" w:rsidRPr="001F39CE" w:rsidRDefault="001F39CE" w:rsidP="001F39C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F39C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4.   Участие родителей в образовательной деятельности детского сада.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2545"/>
        <w:gridCol w:w="2410"/>
        <w:gridCol w:w="2268"/>
      </w:tblGrid>
      <w:tr w:rsidR="001F39CE" w:rsidRPr="001F39CE" w:rsidTr="002572BB">
        <w:tc>
          <w:tcPr>
            <w:tcW w:w="212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572BB">
              <w:rPr>
                <w:rFonts w:ascii="Times New Roman" w:eastAsia="Times New Roman" w:hAnsi="Times New Roman" w:cs="Times New Roman"/>
                <w:bCs/>
                <w:color w:val="3B4256"/>
                <w:sz w:val="24"/>
                <w:szCs w:val="24"/>
                <w:lang w:eastAsia="ru-RU"/>
              </w:rPr>
              <w:t>Цели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572BB">
              <w:rPr>
                <w:rFonts w:ascii="Times New Roman" w:eastAsia="Times New Roman" w:hAnsi="Times New Roman" w:cs="Times New Roman"/>
                <w:bCs/>
                <w:color w:val="3B4256"/>
                <w:sz w:val="24"/>
                <w:szCs w:val="24"/>
                <w:lang w:eastAsia="ru-RU"/>
              </w:rPr>
              <w:t>взаимодействия с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572BB">
              <w:rPr>
                <w:rFonts w:ascii="Times New Roman" w:eastAsia="Times New Roman" w:hAnsi="Times New Roman" w:cs="Times New Roman"/>
                <w:bCs/>
                <w:color w:val="3B4256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254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572BB">
              <w:rPr>
                <w:rFonts w:ascii="Times New Roman" w:eastAsia="Times New Roman" w:hAnsi="Times New Roman" w:cs="Times New Roman"/>
                <w:bCs/>
                <w:color w:val="3B4256"/>
                <w:sz w:val="24"/>
                <w:szCs w:val="24"/>
                <w:lang w:eastAsia="ru-RU"/>
              </w:rPr>
              <w:t>Действия специалистов</w:t>
            </w:r>
          </w:p>
        </w:tc>
        <w:tc>
          <w:tcPr>
            <w:tcW w:w="2410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572BB">
              <w:rPr>
                <w:rFonts w:ascii="Times New Roman" w:eastAsia="Times New Roman" w:hAnsi="Times New Roman" w:cs="Times New Roman"/>
                <w:bCs/>
                <w:color w:val="3B4256"/>
                <w:sz w:val="24"/>
                <w:szCs w:val="24"/>
                <w:lang w:eastAsia="ru-RU"/>
              </w:rPr>
              <w:t>Срок выполнения (ответственный)</w:t>
            </w:r>
          </w:p>
        </w:tc>
        <w:tc>
          <w:tcPr>
            <w:tcW w:w="2268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2572BB">
              <w:rPr>
                <w:rFonts w:ascii="Times New Roman" w:eastAsia="Times New Roman" w:hAnsi="Times New Roman" w:cs="Times New Roman"/>
                <w:bCs/>
                <w:color w:val="3B4256"/>
                <w:sz w:val="24"/>
                <w:szCs w:val="24"/>
                <w:lang w:eastAsia="ru-RU"/>
              </w:rPr>
              <w:t>Результат</w:t>
            </w:r>
          </w:p>
        </w:tc>
      </w:tr>
      <w:tr w:rsidR="001F39CE" w:rsidRPr="001F39CE" w:rsidTr="002572BB">
        <w:tc>
          <w:tcPr>
            <w:tcW w:w="212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Анализ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посещаемости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ребенком ДОУ</w:t>
            </w:r>
          </w:p>
        </w:tc>
        <w:tc>
          <w:tcPr>
            <w:tcW w:w="254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Наблюдения за общим состоянием ребенка и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410" w:type="dxa"/>
            <w:hideMark/>
          </w:tcPr>
          <w:p w:rsidR="001F39CE" w:rsidRPr="001F39CE" w:rsidRDefault="002572BB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Ежемесячно (заведующий)</w:t>
            </w:r>
          </w:p>
        </w:tc>
        <w:tc>
          <w:tcPr>
            <w:tcW w:w="2268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Регулярное посещение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ребенком ДОУ</w:t>
            </w:r>
          </w:p>
        </w:tc>
      </w:tr>
      <w:tr w:rsidR="001F39CE" w:rsidRPr="001F39CE" w:rsidTr="002572BB">
        <w:tc>
          <w:tcPr>
            <w:tcW w:w="212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Диагностика уровня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адаптированности</w:t>
            </w:r>
            <w:proofErr w:type="spellEnd"/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ребенка в ДОУ</w:t>
            </w:r>
          </w:p>
        </w:tc>
        <w:tc>
          <w:tcPr>
            <w:tcW w:w="254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Наблюдение за ребенком в процессе фронтальных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410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 течение года (воспитатель)</w:t>
            </w:r>
          </w:p>
        </w:tc>
        <w:tc>
          <w:tcPr>
            <w:tcW w:w="2268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Оценка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эмоционального состояние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ребенка в ДОУ</w:t>
            </w:r>
          </w:p>
        </w:tc>
      </w:tr>
      <w:tr w:rsidR="001F39CE" w:rsidRPr="001F39CE" w:rsidTr="002572BB">
        <w:tc>
          <w:tcPr>
            <w:tcW w:w="212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Выявление      семей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254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Наблюдение за участием родителей в воспитании ребенка (посещение родительских собраний,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утренников, мероприятий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детского сада)</w:t>
            </w:r>
          </w:p>
        </w:tc>
        <w:tc>
          <w:tcPr>
            <w:tcW w:w="2410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В течение года (воспитатель)</w:t>
            </w:r>
          </w:p>
        </w:tc>
        <w:tc>
          <w:tcPr>
            <w:tcW w:w="2268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-Активное участие родителей (законных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представителей)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 жизни группы</w:t>
            </w:r>
          </w:p>
        </w:tc>
      </w:tr>
      <w:tr w:rsidR="001F39CE" w:rsidRPr="001F39CE" w:rsidTr="002572BB">
        <w:tc>
          <w:tcPr>
            <w:tcW w:w="212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Приобщение родителей к ЗОЖ</w:t>
            </w:r>
          </w:p>
        </w:tc>
        <w:tc>
          <w:tcPr>
            <w:tcW w:w="254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Беседа с родителями на профилактические темы: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«Вредные привычки родителей и их влияние на развитие ребенка», «Семья»,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«Правильное питание» и др.</w:t>
            </w:r>
          </w:p>
        </w:tc>
        <w:tc>
          <w:tcPr>
            <w:tcW w:w="2410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Воспитатели</w:t>
            </w:r>
          </w:p>
        </w:tc>
        <w:tc>
          <w:tcPr>
            <w:tcW w:w="2268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Активное участие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родителей в процессе воспитания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ребенка</w:t>
            </w:r>
          </w:p>
        </w:tc>
      </w:tr>
      <w:tr w:rsidR="001F39CE" w:rsidRPr="001F39CE" w:rsidTr="002572BB">
        <w:tc>
          <w:tcPr>
            <w:tcW w:w="212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Диагностика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индивидуальных особенностей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54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Семейное консультирование</w:t>
            </w:r>
          </w:p>
        </w:tc>
        <w:tc>
          <w:tcPr>
            <w:tcW w:w="2410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Воспитатели и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специалисты ДОУ</w:t>
            </w:r>
          </w:p>
        </w:tc>
        <w:tc>
          <w:tcPr>
            <w:tcW w:w="2268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Рекомендации по семейному воспитанию</w:t>
            </w:r>
          </w:p>
        </w:tc>
      </w:tr>
      <w:tr w:rsidR="001F39CE" w:rsidRPr="001F39CE" w:rsidTr="002572BB">
        <w:tc>
          <w:tcPr>
            <w:tcW w:w="212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Поддержка одаренных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воспитанников</w:t>
            </w:r>
          </w:p>
        </w:tc>
        <w:tc>
          <w:tcPr>
            <w:tcW w:w="2545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 xml:space="preserve"> Совместная работа детей и родителей: </w:t>
            </w: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участие в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конкурсах детского сада, муниципальных и др.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конкурсах</w:t>
            </w:r>
          </w:p>
        </w:tc>
        <w:tc>
          <w:tcPr>
            <w:tcW w:w="2410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 Воспитатели и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специалисты ДОУ</w:t>
            </w:r>
          </w:p>
        </w:tc>
        <w:tc>
          <w:tcPr>
            <w:tcW w:w="2268" w:type="dxa"/>
            <w:hideMark/>
          </w:tcPr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Активное участие родителей (законных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lastRenderedPageBreak/>
              <w:t>представителей) в процессе воспитания</w:t>
            </w:r>
          </w:p>
          <w:p w:rsidR="001F39CE" w:rsidRPr="001F39CE" w:rsidRDefault="001F39CE" w:rsidP="003F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1F39C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ребенка</w:t>
            </w:r>
          </w:p>
        </w:tc>
      </w:tr>
    </w:tbl>
    <w:p w:rsidR="001F39CE" w:rsidRPr="001F39CE" w:rsidRDefault="001F39CE" w:rsidP="00257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39CE" w:rsidRPr="001F39CE" w:rsidSect="0025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C4C4D"/>
    <w:rsid w:val="001F39CE"/>
    <w:rsid w:val="002572BB"/>
    <w:rsid w:val="002C4C4D"/>
    <w:rsid w:val="0033748A"/>
    <w:rsid w:val="003F7A95"/>
    <w:rsid w:val="007267FF"/>
    <w:rsid w:val="007C01E0"/>
    <w:rsid w:val="00A34474"/>
    <w:rsid w:val="00B73B2B"/>
    <w:rsid w:val="00BC2733"/>
    <w:rsid w:val="00D2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FF"/>
  </w:style>
  <w:style w:type="paragraph" w:styleId="1">
    <w:name w:val="heading 1"/>
    <w:basedOn w:val="a"/>
    <w:link w:val="10"/>
    <w:uiPriority w:val="9"/>
    <w:qFormat/>
    <w:rsid w:val="001F3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9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cp:lastPrinted>2021-09-07T04:53:00Z</cp:lastPrinted>
  <dcterms:created xsi:type="dcterms:W3CDTF">2021-09-07T04:34:00Z</dcterms:created>
  <dcterms:modified xsi:type="dcterms:W3CDTF">2023-01-04T11:07:00Z</dcterms:modified>
</cp:coreProperties>
</file>