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7" w:rsidRDefault="00264F4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2" descr="C:\Documents and Settings\123\Рабочий стол\сайт\положение 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сайт\положение тит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47" w:rsidRPr="000A0078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2DE" w:rsidRDefault="00BA02DE" w:rsidP="00D05AF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0A0078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A51DE3" w:rsidRDefault="009E3122" w:rsidP="000A0078">
      <w:pPr>
        <w:ind w:firstLine="540"/>
        <w:jc w:val="both"/>
        <w:rPr>
          <w:sz w:val="28"/>
          <w:szCs w:val="28"/>
        </w:rPr>
      </w:pPr>
      <w:r w:rsidRPr="008A7D01">
        <w:rPr>
          <w:sz w:val="28"/>
          <w:szCs w:val="28"/>
        </w:rPr>
        <w:t xml:space="preserve">1.1. </w:t>
      </w:r>
      <w:proofErr w:type="gramStart"/>
      <w:r w:rsidRPr="008A7D01">
        <w:rPr>
          <w:sz w:val="28"/>
          <w:szCs w:val="28"/>
        </w:rPr>
        <w:t>Настоящее</w:t>
      </w:r>
      <w:r w:rsidR="000A0078">
        <w:rPr>
          <w:sz w:val="28"/>
          <w:szCs w:val="28"/>
        </w:rPr>
        <w:t xml:space="preserve"> П</w:t>
      </w:r>
      <w:r w:rsidR="000B7147" w:rsidRPr="008A7D01">
        <w:rPr>
          <w:sz w:val="28"/>
          <w:szCs w:val="28"/>
        </w:rPr>
        <w:t xml:space="preserve">оложение о предотвращении и урегулировании конфликта интересов в </w:t>
      </w:r>
      <w:r w:rsidR="000A0078">
        <w:rPr>
          <w:sz w:val="28"/>
          <w:szCs w:val="28"/>
        </w:rPr>
        <w:t>М</w:t>
      </w:r>
      <w:r w:rsidR="008A7D01" w:rsidRPr="008A7D01">
        <w:rPr>
          <w:sz w:val="28"/>
          <w:szCs w:val="28"/>
        </w:rPr>
        <w:t>униципальном бюджетном дошкольном образовательном</w:t>
      </w:r>
      <w:r w:rsidR="000A0078">
        <w:rPr>
          <w:sz w:val="28"/>
          <w:szCs w:val="28"/>
        </w:rPr>
        <w:t xml:space="preserve"> учреждении детском</w:t>
      </w:r>
      <w:r w:rsidR="008A7D01" w:rsidRPr="008A7D01">
        <w:rPr>
          <w:sz w:val="28"/>
          <w:szCs w:val="28"/>
        </w:rPr>
        <w:t xml:space="preserve"> сад</w:t>
      </w:r>
      <w:r w:rsidR="000A0078">
        <w:rPr>
          <w:sz w:val="28"/>
          <w:szCs w:val="28"/>
        </w:rPr>
        <w:t>у</w:t>
      </w:r>
      <w:r w:rsidR="008A7D01" w:rsidRPr="008A7D01">
        <w:rPr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№33 села Вознесенское Амурского муниципа</w:t>
      </w:r>
      <w:r w:rsidR="008A7D01">
        <w:rPr>
          <w:sz w:val="28"/>
          <w:szCs w:val="28"/>
        </w:rPr>
        <w:t>льного района Хабаровского края</w:t>
      </w:r>
      <w:r w:rsidR="000B7147" w:rsidRPr="00A51DE3">
        <w:rPr>
          <w:sz w:val="28"/>
          <w:szCs w:val="28"/>
        </w:rPr>
        <w:t xml:space="preserve"> в соответствии со </w:t>
      </w:r>
      <w:hyperlink r:id="rId5" w:history="1">
        <w:r w:rsidR="000B7147" w:rsidRPr="00A51DE3">
          <w:rPr>
            <w:rStyle w:val="a3"/>
            <w:sz w:val="28"/>
            <w:szCs w:val="28"/>
          </w:rPr>
          <w:t>статьей 13.3</w:t>
        </w:r>
      </w:hyperlink>
      <w:r w:rsidR="000B7147" w:rsidRPr="00A51DE3">
        <w:rPr>
          <w:sz w:val="28"/>
          <w:szCs w:val="28"/>
        </w:rP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</w:t>
      </w:r>
      <w:proofErr w:type="gramEnd"/>
      <w:r w:rsidR="000B7147" w:rsidRPr="00A51DE3">
        <w:rPr>
          <w:sz w:val="28"/>
          <w:szCs w:val="28"/>
        </w:rPr>
        <w:t xml:space="preserve">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0B7147" w:rsidRPr="00A51DE3" w:rsidRDefault="000B7147" w:rsidP="008A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учреждения,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0B7147" w:rsidRPr="00A51DE3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6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учреждение, с настоящим Положением производится в соответствии со </w:t>
      </w:r>
      <w:hyperlink r:id="rId7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6A54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2. Обязанности работников учреждения в связи с раскрытием и урегулированием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учреждения обязаны: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конфликту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1) обязательность раскрытия сведений о реальном или потенциальном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2) индивидуальное рассмотрение и оценка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учреждения при урегулировании конфликта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в учреждении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ежегодное з</w:t>
      </w:r>
      <w:r w:rsidR="000A0078">
        <w:rPr>
          <w:rFonts w:ascii="Times New Roman" w:hAnsi="Times New Roman" w:cs="Times New Roman"/>
          <w:sz w:val="28"/>
          <w:szCs w:val="28"/>
        </w:rPr>
        <w:t>аполнение работниками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уведомление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5. Порядок представления работниками учреждения декларации о конфликте интересов, уведомления работодателя о возникновении личной заинтересованности, которая приводит или может привести к кон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>фликту интересов</w:t>
      </w:r>
    </w:p>
    <w:p w:rsidR="000A0078" w:rsidRPr="000A0078" w:rsidRDefault="000A0078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r:id="rId8" w:anchor="Par401" w:tooltip="                                ДЕКЛАРАЦИЯ &lt;1&gt;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(далее - декларация) и подается работником учреждения ежегодно в срок до 30 апреля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декларацию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декларацию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A0078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Иные работники учреждения составляют декларацию на имя руководителя учреждения и представля</w:t>
      </w:r>
      <w:r w:rsidR="004A21D2">
        <w:rPr>
          <w:rFonts w:ascii="Times New Roman" w:hAnsi="Times New Roman" w:cs="Times New Roman"/>
          <w:sz w:val="28"/>
          <w:szCs w:val="28"/>
        </w:rPr>
        <w:t>ют декларацию</w:t>
      </w:r>
      <w:r w:rsidR="000A0078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 w:rsidR="00B055DE">
        <w:rPr>
          <w:rFonts w:ascii="Times New Roman" w:hAnsi="Times New Roman" w:cs="Times New Roman"/>
          <w:sz w:val="28"/>
          <w:szCs w:val="28"/>
        </w:rPr>
        <w:t xml:space="preserve"> (далее ответственные должностные лица)</w:t>
      </w:r>
      <w:r w:rsidR="000A0078">
        <w:rPr>
          <w:rFonts w:ascii="Times New Roman" w:hAnsi="Times New Roman" w:cs="Times New Roman"/>
          <w:sz w:val="28"/>
          <w:szCs w:val="28"/>
        </w:rPr>
        <w:t>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по </w:t>
      </w:r>
      <w:hyperlink r:id="rId9" w:anchor="Par495" w:tooltip="УВЕДОМЛЕНИЕ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уведомление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его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Иные работники учреждения составляют уведомление на имя руководителя учреждения и представляют его </w:t>
      </w:r>
      <w:r w:rsidR="00B055DE">
        <w:rPr>
          <w:rFonts w:ascii="Times New Roman" w:hAnsi="Times New Roman" w:cs="Times New Roman"/>
          <w:sz w:val="28"/>
          <w:szCs w:val="28"/>
        </w:rPr>
        <w:t xml:space="preserve">специалисту по кадрам, </w:t>
      </w:r>
      <w:r w:rsidRPr="006A54CF">
        <w:rPr>
          <w:rFonts w:ascii="Times New Roman" w:hAnsi="Times New Roman" w:cs="Times New Roman"/>
          <w:sz w:val="28"/>
          <w:szCs w:val="28"/>
        </w:rPr>
        <w:t>ответственному должностному лицу.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6. Порядок рассмотрения деклараций и уведомлений, поданных руководителем учреждений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учреждения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7. Порядок рассмотрения деклараций и уведомлений,</w:t>
      </w:r>
    </w:p>
    <w:p w:rsidR="000B7147" w:rsidRDefault="000B7147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поданных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 xml:space="preserve"> на имя руководителя учреждений</w:t>
      </w:r>
    </w:p>
    <w:p w:rsidR="000A0078" w:rsidRPr="000A0078" w:rsidRDefault="000A0078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7.1. Поданны</w:t>
      </w:r>
      <w:r w:rsidR="000A0078">
        <w:rPr>
          <w:rFonts w:ascii="Times New Roman" w:hAnsi="Times New Roman" w:cs="Times New Roman"/>
          <w:sz w:val="28"/>
          <w:szCs w:val="28"/>
        </w:rPr>
        <w:t>е на имя руководителя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и уведомления в день их поступлен</w:t>
      </w:r>
      <w:r w:rsidR="00B055DE">
        <w:rPr>
          <w:rFonts w:ascii="Times New Roman" w:hAnsi="Times New Roman" w:cs="Times New Roman"/>
          <w:sz w:val="28"/>
          <w:szCs w:val="28"/>
        </w:rPr>
        <w:t>ия регистрируются ответственным должностным лицом</w:t>
      </w:r>
      <w:r w:rsidRPr="006A54CF">
        <w:rPr>
          <w:rFonts w:ascii="Times New Roman" w:hAnsi="Times New Roman" w:cs="Times New Roman"/>
          <w:sz w:val="28"/>
          <w:szCs w:val="28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учреждения, представившему декларацию либо уведомление, лично.</w:t>
      </w:r>
    </w:p>
    <w:p w:rsidR="000B7147" w:rsidRPr="006A54CF" w:rsidRDefault="00B055DE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осуществляе</w:t>
      </w:r>
      <w:r w:rsidR="000B7147" w:rsidRPr="006A54CF">
        <w:rPr>
          <w:rFonts w:ascii="Times New Roman" w:hAnsi="Times New Roman" w:cs="Times New Roman"/>
          <w:sz w:val="28"/>
          <w:szCs w:val="28"/>
        </w:rPr>
        <w:t>т оценку ответов, данных работником учреждения на вопросы, указанные в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учреждения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lastRenderedPageBreak/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учреждения.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учреждении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нормативным актом учреждения, в срок, не превышающий 30 календарных дней со дня регистрации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урегулировании конфликта интересов. В этом случае комиссия рекомендует руководителю учреждения применить к работнику учреждения дисциплинарное взыскание.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7.8. Руководитель учреждения обязан рассмотреть копию протокола заседания комиссии и вправе учесть содержащиеся в нем рекомендации.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7.9. Информация о поданных декларациях, об их предварительном рассмотрении и о принятых по ним решениях направляется в Комиссию по противодействию коррупции администрации Амурского муниципального района ежегодно не позднее 15 июня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Комиссию по противодействию коррупции администрации Амурского муниципального района не позднее 10 календарных дней со дня рассмотрения уведомления на заседании комиссии.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8. Меры по предотвращению или урегулированию конфликта инте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ресов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8.1. Для предотвращения или урегулирования конфликта интересов в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учреждении могут быть приняты следующие меры: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ограничение доступа работника учреждения к конкретной информации, которая может затрагивать его личные интересы;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3) пересмотр и изменение должностных обязанностей работника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 входят в противоречие с должностными обязанностями;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перевод работника учреждения на должность, предусматривающую выполнение обязанностей, не связанных с конфликтом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6) передача работником учреждения принадлежащего ему имущества, являющегося основой возникновения конфликта интересов, в доверительное управление;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7) отказ работника учреждения от своего личного интереса, порождающего конфликт с интересами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9) увольнение работника учреждения по инициативе работодателя за совершение дисциплинарного проступка.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будет реализован в ущерб интересам учреждения.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 за несоблюдение на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стоящего Положения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9.1. 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B7147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9.2. За несоблюдение настоящего Положения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работников </w:t>
      </w: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января 2021 года </w:t>
      </w:r>
    </w:p>
    <w:p w:rsidR="00BA02DE" w:rsidRDefault="00BA02DE" w:rsidP="00BA02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протокол № </w:t>
      </w:r>
      <w:r w:rsidRPr="00BA02DE">
        <w:rPr>
          <w:sz w:val="28"/>
          <w:szCs w:val="28"/>
          <w:u w:val="single"/>
        </w:rPr>
        <w:t>02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C1E41">
        <w:rPr>
          <w:rFonts w:ascii="Times New Roman" w:hAnsi="Times New Roman" w:cs="Times New Roman"/>
          <w:sz w:val="24"/>
          <w:szCs w:val="24"/>
        </w:rPr>
        <w:t>оложению о предотвращении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МБДОУ № 33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1"/>
      <w:bookmarkEnd w:id="0"/>
      <w:r w:rsidRPr="00AC1E41">
        <w:rPr>
          <w:rFonts w:ascii="Times New Roman" w:hAnsi="Times New Roman" w:cs="Times New Roman"/>
          <w:sz w:val="24"/>
          <w:szCs w:val="24"/>
        </w:rPr>
        <w:t>ДЕКЛАРАЦИЯ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E4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с антикоррупционными стандартами и положением о предотвращении и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E4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Мне  понятны  требования  антикоррупционных  стандартов  и  положения о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предотвращении 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>(</w:t>
      </w:r>
      <w:r w:rsidRPr="00AC1E41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инициалы и должность руководителя учреждения / наименование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 xml:space="preserve">         должности, фамилия, инициалы начальника </w:t>
      </w:r>
      <w:proofErr w:type="spellStart"/>
      <w:r w:rsidRPr="00AC1E41">
        <w:rPr>
          <w:rFonts w:ascii="Times New Roman" w:hAnsi="Times New Roman" w:cs="Times New Roman"/>
          <w:sz w:val="16"/>
          <w:szCs w:val="16"/>
        </w:rPr>
        <w:t>УОМПиС</w:t>
      </w:r>
      <w:proofErr w:type="spell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>(должность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Дата заполнения: "___" _______________ 20 ___ г.</w:t>
      </w: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10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Вопросы: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1. Владеете ли Вы, Ваши родственники </w:t>
      </w:r>
      <w:hyperlink r:id="rId11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или лица, действующие в Ваших интересах,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</w:t>
      </w:r>
    </w:p>
    <w:p w:rsidR="00EB3593" w:rsidRPr="00AC1E41" w:rsidRDefault="00EB3593" w:rsidP="00EB3593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2. Являетесь ли Вы или Ваши родственники </w:t>
      </w:r>
      <w:hyperlink r:id="rId12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lastRenderedPageBreak/>
        <w:t xml:space="preserve">3. Замещаете ли Вы или Ваши родственники </w:t>
      </w:r>
      <w:hyperlink r:id="rId13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4. Работают ли в учреждении Ваши родственники? </w:t>
      </w:r>
      <w:hyperlink r:id="rId14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(при положительном ответе указать степень родства, фамилию и инициалы, должность)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1E41">
        <w:rPr>
          <w:rFonts w:ascii="Times New Roman" w:hAnsi="Times New Roman" w:cs="Times New Roman"/>
          <w:sz w:val="24"/>
          <w:szCs w:val="24"/>
        </w:rPr>
        <w:t>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5. Выполняется ли Вами иная оплачиваемая деятельность в сторонних организациях в сфере, схожей со сферой деятельности учреждения?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6. Участвовали ли Вы от лица учреждения в сделке, в которой Вы имели личную (финансовую) заинтересованность?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1E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8. Если накакой-либо из вопросов Вы ответили "Да", то сообщали ли Вы об этом в письменной форме руководителю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либо должностным лицам учреждения, ответственным за профилактику коррупционных и иных правонарушений?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Декларацию принял: "____" _______________ 20 ___ г.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</w:t>
      </w:r>
      <w:r>
        <w:rPr>
          <w:rFonts w:ascii="Times New Roman" w:hAnsi="Times New Roman" w:cs="Times New Roman"/>
          <w:sz w:val="16"/>
          <w:szCs w:val="16"/>
        </w:rPr>
        <w:t>аличии</w:t>
      </w:r>
      <w:r w:rsidRPr="00AC1E41">
        <w:rPr>
          <w:rFonts w:ascii="Times New Roman" w:hAnsi="Times New Roman" w:cs="Times New Roman"/>
          <w:sz w:val="16"/>
          <w:szCs w:val="16"/>
        </w:rPr>
        <w:t xml:space="preserve"> принявшего декларацию)</w:t>
      </w:r>
      <w:proofErr w:type="gramEnd"/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4"/>
      <w:bookmarkEnd w:id="1"/>
      <w:r w:rsidRPr="00AC1E4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>редставляется ежегодно.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5"/>
      <w:bookmarkEnd w:id="2"/>
      <w:r w:rsidRPr="00AC1E41">
        <w:rPr>
          <w:rFonts w:ascii="Times New Roman" w:hAnsi="Times New Roman" w:cs="Times New Roman"/>
          <w:sz w:val="24"/>
          <w:szCs w:val="24"/>
        </w:rPr>
        <w:t xml:space="preserve">&lt;2&gt; Понятие "конфликт интересов" установлено </w:t>
      </w:r>
      <w:hyperlink r:id="rId15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EB3593" w:rsidRPr="00AC1E41" w:rsidRDefault="00EB3593" w:rsidP="00EB3593">
      <w:pPr>
        <w:ind w:firstLine="567"/>
        <w:jc w:val="both"/>
        <w:rPr>
          <w:sz w:val="24"/>
          <w:szCs w:val="24"/>
        </w:rPr>
      </w:pPr>
      <w:bookmarkStart w:id="3" w:name="Par466"/>
      <w:bookmarkEnd w:id="3"/>
      <w:r w:rsidRPr="00AC1E41"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rPr>
          <w:sz w:val="24"/>
          <w:szCs w:val="24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Pr="005B4797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B4797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EB3593" w:rsidRPr="005B4797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предотвращении и </w:t>
      </w:r>
      <w:r w:rsidRPr="005B4797">
        <w:rPr>
          <w:rFonts w:ascii="Times New Roman" w:hAnsi="Times New Roman" w:cs="Times New Roman"/>
          <w:sz w:val="18"/>
          <w:szCs w:val="18"/>
        </w:rPr>
        <w:t xml:space="preserve"> урегулировании конф</w:t>
      </w:r>
      <w:r>
        <w:rPr>
          <w:rFonts w:ascii="Times New Roman" w:hAnsi="Times New Roman" w:cs="Times New Roman"/>
          <w:sz w:val="18"/>
          <w:szCs w:val="18"/>
        </w:rPr>
        <w:t>ликта интересов в учреждении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Default="00EB3593" w:rsidP="00EB35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B3593" w:rsidRPr="005B4797" w:rsidRDefault="00EB3593" w:rsidP="00EB359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(наим</w:t>
      </w:r>
      <w:r>
        <w:rPr>
          <w:rFonts w:ascii="Times New Roman" w:hAnsi="Times New Roman" w:cs="Times New Roman"/>
          <w:sz w:val="16"/>
          <w:szCs w:val="16"/>
        </w:rPr>
        <w:t>енование должности руководителя о</w:t>
      </w:r>
      <w:r w:rsidRPr="005B4797">
        <w:rPr>
          <w:rFonts w:ascii="Times New Roman" w:hAnsi="Times New Roman" w:cs="Times New Roman"/>
          <w:sz w:val="16"/>
          <w:szCs w:val="16"/>
        </w:rPr>
        <w:t>рганизации)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5B4797">
        <w:rPr>
          <w:rFonts w:ascii="Times New Roman" w:hAnsi="Times New Roman" w:cs="Times New Roman"/>
        </w:rPr>
        <w:t>(</w:t>
      </w:r>
      <w:r w:rsidRPr="005B4797">
        <w:rPr>
          <w:rFonts w:ascii="Times New Roman" w:hAnsi="Times New Roman" w:cs="Times New Roman"/>
          <w:sz w:val="16"/>
          <w:szCs w:val="16"/>
        </w:rPr>
        <w:t>фамилия, имя</w:t>
      </w:r>
      <w:r>
        <w:rPr>
          <w:rFonts w:ascii="Times New Roman" w:hAnsi="Times New Roman" w:cs="Times New Roman"/>
        </w:rPr>
        <w:t xml:space="preserve">, </w:t>
      </w:r>
      <w:r w:rsidRPr="005B4797">
        <w:rPr>
          <w:rFonts w:ascii="Times New Roman" w:hAnsi="Times New Roman" w:cs="Times New Roman"/>
          <w:sz w:val="16"/>
          <w:szCs w:val="16"/>
        </w:rPr>
        <w:t>отчество (последнее - при наличии</w:t>
      </w:r>
      <w:r w:rsidRPr="005B4797">
        <w:rPr>
          <w:rFonts w:ascii="Times New Roman" w:hAnsi="Times New Roman" w:cs="Times New Roman"/>
        </w:rPr>
        <w:t>)</w:t>
      </w:r>
      <w:proofErr w:type="gramEnd"/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телефон, </w:t>
      </w:r>
      <w:r w:rsidRPr="005B4797">
        <w:rPr>
          <w:rFonts w:ascii="Times New Roman" w:hAnsi="Times New Roman" w:cs="Times New Roman"/>
          <w:sz w:val="16"/>
          <w:szCs w:val="16"/>
        </w:rPr>
        <w:t>работника организации)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bookmarkStart w:id="4" w:name="Par495"/>
      <w:bookmarkEnd w:id="4"/>
      <w:r w:rsidRPr="005B4797">
        <w:rPr>
          <w:rFonts w:ascii="Times New Roman" w:hAnsi="Times New Roman" w:cs="Times New Roman"/>
        </w:rPr>
        <w:t>УВЕДОМЛЕНИЕ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трудовых обязанностей, </w:t>
      </w:r>
      <w:proofErr w:type="gramStart"/>
      <w:r w:rsidRPr="005B4797">
        <w:rPr>
          <w:rFonts w:ascii="Times New Roman" w:hAnsi="Times New Roman" w:cs="Times New Roman"/>
        </w:rPr>
        <w:t>которая</w:t>
      </w:r>
      <w:proofErr w:type="gramEnd"/>
      <w:r w:rsidRPr="005B4797">
        <w:rPr>
          <w:rFonts w:ascii="Times New Roman" w:hAnsi="Times New Roman" w:cs="Times New Roman"/>
        </w:rPr>
        <w:t xml:space="preserve"> приводит или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может привести к конфликту интересов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5B4797">
        <w:rPr>
          <w:rFonts w:ascii="Times New Roman" w:hAnsi="Times New Roman" w:cs="Times New Roman"/>
        </w:rPr>
        <w:t>нужное</w:t>
      </w:r>
      <w:proofErr w:type="gramEnd"/>
      <w:r w:rsidRPr="005B4797">
        <w:rPr>
          <w:rFonts w:ascii="Times New Roman" w:hAnsi="Times New Roman" w:cs="Times New Roman"/>
        </w:rPr>
        <w:t xml:space="preserve"> подчеркнуть) 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EB3593" w:rsidRPr="005B4797" w:rsidRDefault="00EB3593" w:rsidP="00EB3593">
      <w:pPr>
        <w:ind w:firstLine="567"/>
        <w:jc w:val="both"/>
        <w:rPr>
          <w:sz w:val="24"/>
          <w:szCs w:val="24"/>
        </w:rPr>
      </w:pPr>
      <w:r w:rsidRPr="005B4797"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304"/>
        <w:gridCol w:w="4082"/>
      </w:tblGrid>
      <w:tr w:rsidR="00EB3593" w:rsidRPr="005B4797" w:rsidTr="001D74A8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3593" w:rsidRPr="005B4797" w:rsidTr="001D74A8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(подпись работника учреждения)</w:t>
            </w:r>
          </w:p>
        </w:tc>
      </w:tr>
    </w:tbl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Дата регистрации уведомления: "___" __________ 20 _____ г.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Регистрационный номер: _______________________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___________________________________________________________________________</w:t>
      </w:r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4797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  <w:proofErr w:type="gramEnd"/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лица, зарегистрировавшего уведомление)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/>
    <w:p w:rsidR="00EB3593" w:rsidRPr="00BA02DE" w:rsidRDefault="00264F4F" w:rsidP="00BA02DE">
      <w:pPr>
        <w:jc w:val="both"/>
        <w:rPr>
          <w:sz w:val="28"/>
          <w:szCs w:val="28"/>
          <w:u w:val="single"/>
        </w:rPr>
      </w:pPr>
      <w:bookmarkStart w:id="5" w:name="_GoBack"/>
      <w:bookmarkEnd w:id="5"/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23\Рабочий стол\сайт\положение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сайт\положение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93" w:rsidRPr="00BA02DE" w:rsidSect="00BA0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47"/>
    <w:rsid w:val="000A0078"/>
    <w:rsid w:val="000A49FB"/>
    <w:rsid w:val="000B7147"/>
    <w:rsid w:val="00264F4F"/>
    <w:rsid w:val="00347232"/>
    <w:rsid w:val="003D130B"/>
    <w:rsid w:val="004A21D2"/>
    <w:rsid w:val="004D6766"/>
    <w:rsid w:val="008A7D01"/>
    <w:rsid w:val="009E3122"/>
    <w:rsid w:val="00B055DE"/>
    <w:rsid w:val="00BA02DE"/>
    <w:rsid w:val="00D05AF8"/>
    <w:rsid w:val="00EB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3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301&amp;date=25.12.2020&amp;dst=100497&amp;fld=134" TargetMode="External"/><Relationship Id="rId12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46&amp;date=25.12.2020" TargetMode="External"/><Relationship Id="rId11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5" Type="http://schemas.openxmlformats.org/officeDocument/2006/relationships/hyperlink" Target="https://login.consultant.ru/link/?req=doc&amp;base=LAW&amp;n=351246&amp;date=25.12.2020&amp;dst=90&amp;fld=134" TargetMode="External"/><Relationship Id="rId15" Type="http://schemas.openxmlformats.org/officeDocument/2006/relationships/hyperlink" Target="https://login.consultant.ru/link/?req=doc&amp;base=LAW&amp;n=351246&amp;date=25.12.2020&amp;dst=122&amp;fld=134" TargetMode="External"/><Relationship Id="rId1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Сефирот</cp:lastModifiedBy>
  <cp:revision>7</cp:revision>
  <cp:lastPrinted>2021-02-09T05:24:00Z</cp:lastPrinted>
  <dcterms:created xsi:type="dcterms:W3CDTF">2021-02-03T04:59:00Z</dcterms:created>
  <dcterms:modified xsi:type="dcterms:W3CDTF">2021-06-02T08:01:00Z</dcterms:modified>
</cp:coreProperties>
</file>