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76D" w:rsidRDefault="0031576D" w:rsidP="0031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Приложение </w:t>
      </w:r>
    </w:p>
    <w:p w:rsidR="0031576D" w:rsidRDefault="0031576D" w:rsidP="0031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приказу от 24.01.2020 №04-Д</w:t>
      </w:r>
    </w:p>
    <w:p w:rsidR="0054012C" w:rsidRPr="0031576D" w:rsidRDefault="0054012C" w:rsidP="00315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ПЛАН</w:t>
      </w:r>
    </w:p>
    <w:p w:rsidR="0031576D" w:rsidRPr="0031576D" w:rsidRDefault="0054012C" w:rsidP="003157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мероприятий </w:t>
      </w:r>
      <w:r w:rsidR="0031576D" w:rsidRPr="00315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МБДОУ №35 с. Ачан</w:t>
      </w:r>
    </w:p>
    <w:p w:rsidR="0054012C" w:rsidRPr="0031576D" w:rsidRDefault="0054012C" w:rsidP="00315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подготовке и проведению празднования</w:t>
      </w:r>
    </w:p>
    <w:p w:rsidR="0054012C" w:rsidRPr="0031576D" w:rsidRDefault="0054012C" w:rsidP="00315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75-й годовщины Победы в Великой Отечественной войне </w:t>
      </w:r>
    </w:p>
    <w:p w:rsidR="0054012C" w:rsidRPr="0031576D" w:rsidRDefault="00822BD5" w:rsidP="00315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1941-1945 г</w:t>
      </w:r>
      <w:r w:rsidR="0054012C" w:rsidRPr="003157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54012C" w:rsidRPr="0031576D" w:rsidRDefault="0054012C" w:rsidP="003157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12C" w:rsidRPr="0031576D" w:rsidRDefault="0054012C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: Формирование представлений о Великой Отечественной войне</w:t>
      </w:r>
    </w:p>
    <w:p w:rsidR="0054012C" w:rsidRPr="0031576D" w:rsidRDefault="0054012C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(воспитание патриотических чувств у детей дошкольного возраста) на основе</w:t>
      </w:r>
    </w:p>
    <w:p w:rsidR="0054012C" w:rsidRPr="0031576D" w:rsidRDefault="0054012C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имеющихся представлений о войне.</w:t>
      </w:r>
    </w:p>
    <w:p w:rsidR="00822BD5" w:rsidRPr="0031576D" w:rsidRDefault="0054012C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4012C" w:rsidRPr="0031576D" w:rsidRDefault="00822BD5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- ф</w:t>
      </w:r>
      <w:r w:rsidR="0054012C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ормировать представление об истории ВОВ, используя различные виды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деятельности;</w:t>
      </w:r>
    </w:p>
    <w:p w:rsidR="0054012C" w:rsidRPr="0031576D" w:rsidRDefault="00822BD5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4012C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робуждать интерес к прошл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нашего города, края, страны;</w:t>
      </w:r>
    </w:p>
    <w:p w:rsidR="0054012C" w:rsidRPr="0031576D" w:rsidRDefault="00822BD5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4012C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с ходом военных действий во время Великой Отечественной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12C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войны, со странами – участницами боев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действий, с городами героями;</w:t>
      </w:r>
    </w:p>
    <w:p w:rsidR="0054012C" w:rsidRPr="0031576D" w:rsidRDefault="00822BD5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4012C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оказать мужество и героизм людей в х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 Великой Отечественной войны;</w:t>
      </w:r>
    </w:p>
    <w:p w:rsidR="0054012C" w:rsidRPr="0031576D" w:rsidRDefault="00822BD5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54012C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азвивать восприятие произведен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литературы, живописи, музыки;</w:t>
      </w:r>
    </w:p>
    <w:p w:rsidR="0054012C" w:rsidRPr="0031576D" w:rsidRDefault="00822BD5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- у</w:t>
      </w:r>
      <w:r w:rsidR="0054012C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чить выражать свои чув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ства, обогащать словарный запас;</w:t>
      </w:r>
    </w:p>
    <w:p w:rsidR="0054012C" w:rsidRPr="0031576D" w:rsidRDefault="0054012C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22BD5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чувство коллективизма;</w:t>
      </w:r>
    </w:p>
    <w:p w:rsidR="0054012C" w:rsidRPr="0031576D" w:rsidRDefault="00822BD5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54012C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ривлекать родителей к участию в создании наглядно-дидактического</w:t>
      </w:r>
      <w:r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12C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материала по теме Великой Отечественной войне</w:t>
      </w:r>
      <w:r w:rsidR="00264C2B" w:rsidRPr="003157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F52D4" w:rsidRDefault="003F52D4" w:rsidP="003157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456"/>
        <w:gridCol w:w="4472"/>
        <w:gridCol w:w="1559"/>
        <w:gridCol w:w="142"/>
        <w:gridCol w:w="1984"/>
        <w:gridCol w:w="2268"/>
      </w:tblGrid>
      <w:tr w:rsidR="003F52D4" w:rsidRPr="0031576D" w:rsidTr="006A6ECE">
        <w:tc>
          <w:tcPr>
            <w:tcW w:w="456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F52D4" w:rsidRPr="0031576D" w:rsidRDefault="003F52D4" w:rsidP="003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gridSpan w:val="2"/>
          </w:tcPr>
          <w:p w:rsidR="003F52D4" w:rsidRPr="0031576D" w:rsidRDefault="003F52D4" w:rsidP="003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3F52D4" w:rsidRPr="0031576D" w:rsidRDefault="003F52D4" w:rsidP="003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3F52D4" w:rsidRPr="0031576D" w:rsidRDefault="003F52D4" w:rsidP="003F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F52D4" w:rsidRPr="0031576D" w:rsidTr="006A6ECE">
        <w:tc>
          <w:tcPr>
            <w:tcW w:w="10881" w:type="dxa"/>
            <w:gridSpan w:val="6"/>
          </w:tcPr>
          <w:p w:rsidR="003F52D4" w:rsidRPr="0031576D" w:rsidRDefault="00822BD5" w:rsidP="003F52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3F52D4" w:rsidRPr="0031576D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педагогами</w:t>
            </w:r>
          </w:p>
        </w:tc>
      </w:tr>
      <w:tr w:rsidR="00D71735" w:rsidRPr="0031576D" w:rsidTr="00D71735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31576D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</w:p>
        </w:tc>
        <w:tc>
          <w:tcPr>
            <w:tcW w:w="1559" w:type="dxa"/>
          </w:tcPr>
          <w:p w:rsidR="003F52D4" w:rsidRPr="0031576D" w:rsidRDefault="0031576D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2019г.</w:t>
            </w:r>
          </w:p>
        </w:tc>
        <w:tc>
          <w:tcPr>
            <w:tcW w:w="2126" w:type="dxa"/>
            <w:gridSpan w:val="2"/>
          </w:tcPr>
          <w:p w:rsidR="003F52D4" w:rsidRPr="0031576D" w:rsidRDefault="0031576D" w:rsidP="0031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3F52D4"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3F52D4" w:rsidRDefault="0031576D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</w:t>
            </w:r>
          </w:p>
          <w:p w:rsidR="0031576D" w:rsidRDefault="0031576D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31576D" w:rsidRDefault="0031576D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  <w:p w:rsidR="0031576D" w:rsidRPr="0031576D" w:rsidRDefault="0031576D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D71735" w:rsidRPr="0031576D" w:rsidTr="00D71735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Обновление центров нравственно-патриотического воспитания в группах</w:t>
            </w:r>
          </w:p>
        </w:tc>
        <w:tc>
          <w:tcPr>
            <w:tcW w:w="1559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126" w:type="dxa"/>
            <w:gridSpan w:val="2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31576D" w:rsidRDefault="0031576D" w:rsidP="0031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31576D" w:rsidRDefault="0031576D" w:rsidP="0031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  <w:p w:rsidR="003F52D4" w:rsidRPr="0031576D" w:rsidRDefault="0031576D" w:rsidP="0031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D71735" w:rsidRPr="0031576D" w:rsidTr="00D71735">
        <w:trPr>
          <w:trHeight w:val="1200"/>
        </w:trPr>
        <w:tc>
          <w:tcPr>
            <w:tcW w:w="456" w:type="dxa"/>
          </w:tcPr>
          <w:p w:rsidR="00D71735" w:rsidRPr="0031576D" w:rsidRDefault="00D7173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D71735" w:rsidRPr="0031576D" w:rsidRDefault="00106598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серии </w:t>
            </w:r>
            <w:r w:rsidR="00D71735"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D71735" w:rsidRPr="00315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бесед, экскурсий на тему: </w:t>
            </w:r>
            <w:r w:rsidR="00D71735" w:rsidRPr="003157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Героизм воинов в Великую Отечественную войну»</w:t>
            </w:r>
            <w:r w:rsidR="00D71735" w:rsidRPr="0031576D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и война</w:t>
            </w:r>
            <w:r w:rsidR="00D71735" w:rsidRPr="003157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71735" w:rsidRPr="0031576D" w:rsidRDefault="00D7173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D71735" w:rsidRPr="0031576D" w:rsidRDefault="00D71735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 старш</w:t>
            </w:r>
            <w:r w:rsidR="00CE66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, подготовительн</w:t>
            </w:r>
            <w:r w:rsidR="00CE660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60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  <w:p w:rsidR="00D71735" w:rsidRPr="0031576D" w:rsidRDefault="00D71735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F2" w:rsidRPr="0031576D" w:rsidTr="00362CF2">
        <w:trPr>
          <w:trHeight w:val="810"/>
        </w:trPr>
        <w:tc>
          <w:tcPr>
            <w:tcW w:w="456" w:type="dxa"/>
            <w:vMerge w:val="restart"/>
          </w:tcPr>
          <w:p w:rsidR="00362CF2" w:rsidRPr="0031576D" w:rsidRDefault="00362CF2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362CF2" w:rsidRPr="0031576D" w:rsidRDefault="00362CF2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  <w:r w:rsidRPr="0031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«Патриотическое  воспитание дошкольников через  музейную педагогику».</w:t>
            </w:r>
          </w:p>
        </w:tc>
        <w:tc>
          <w:tcPr>
            <w:tcW w:w="1559" w:type="dxa"/>
            <w:vMerge w:val="restart"/>
          </w:tcPr>
          <w:p w:rsidR="00362CF2" w:rsidRPr="0031576D" w:rsidRDefault="00362CF2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126" w:type="dxa"/>
            <w:gridSpan w:val="2"/>
            <w:vMerge w:val="restart"/>
          </w:tcPr>
          <w:p w:rsidR="00362CF2" w:rsidRPr="0031576D" w:rsidRDefault="00362CF2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362CF2" w:rsidRPr="0031576D" w:rsidRDefault="00362CF2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CF2" w:rsidRPr="0031576D" w:rsidTr="00D71735">
        <w:trPr>
          <w:trHeight w:val="570"/>
        </w:trPr>
        <w:tc>
          <w:tcPr>
            <w:tcW w:w="456" w:type="dxa"/>
            <w:vMerge/>
          </w:tcPr>
          <w:p w:rsidR="00362CF2" w:rsidRPr="0031576D" w:rsidRDefault="00362CF2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62CF2" w:rsidRPr="0031576D" w:rsidRDefault="00362CF2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«Как знакомить детей со стихами, посвященными ВОВ и Победе».</w:t>
            </w:r>
          </w:p>
        </w:tc>
        <w:tc>
          <w:tcPr>
            <w:tcW w:w="1559" w:type="dxa"/>
            <w:vMerge/>
          </w:tcPr>
          <w:p w:rsidR="00362CF2" w:rsidRPr="0031576D" w:rsidRDefault="00362CF2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62CF2" w:rsidRPr="0031576D" w:rsidRDefault="00362CF2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2CF2" w:rsidRPr="0031576D" w:rsidRDefault="00CE6609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D71735" w:rsidRPr="0031576D" w:rsidTr="00D71735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альбомов: «Города – герои», «наша Армия родная», «Военная техника»</w:t>
            </w:r>
          </w:p>
        </w:tc>
        <w:tc>
          <w:tcPr>
            <w:tcW w:w="1559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126" w:type="dxa"/>
            <w:gridSpan w:val="2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  <w:p w:rsidR="003F52D4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D71735" w:rsidRPr="0031576D" w:rsidTr="00D71735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книжных уголках «Они сражались за Родину»</w:t>
            </w:r>
          </w:p>
        </w:tc>
        <w:tc>
          <w:tcPr>
            <w:tcW w:w="1559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</w:tcPr>
          <w:p w:rsidR="003F52D4" w:rsidRPr="0031576D" w:rsidRDefault="003F52D4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</w:tc>
        <w:tc>
          <w:tcPr>
            <w:tcW w:w="2268" w:type="dxa"/>
          </w:tcPr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  <w:p w:rsidR="003F52D4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D71735" w:rsidRPr="0031576D" w:rsidTr="00D71735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72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«Дети – Герои войны»</w:t>
            </w:r>
          </w:p>
        </w:tc>
        <w:tc>
          <w:tcPr>
            <w:tcW w:w="1559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  <w:p w:rsidR="003F52D4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D71735" w:rsidRPr="0031576D" w:rsidTr="00D71735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72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Создание фонотеки «Мелодии войны», «Военные песни»</w:t>
            </w:r>
          </w:p>
        </w:tc>
        <w:tc>
          <w:tcPr>
            <w:tcW w:w="1559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126" w:type="dxa"/>
            <w:gridSpan w:val="2"/>
          </w:tcPr>
          <w:p w:rsidR="003F52D4" w:rsidRPr="0031576D" w:rsidRDefault="003F52D4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2268" w:type="dxa"/>
          </w:tcPr>
          <w:p w:rsidR="003F52D4" w:rsidRDefault="00CE6609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D71735" w:rsidRPr="0031576D" w:rsidTr="00D71735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ОД, бесед и других форм работы о празднике великой Победы во всех группах ДОУ</w:t>
            </w:r>
          </w:p>
        </w:tc>
        <w:tc>
          <w:tcPr>
            <w:tcW w:w="1559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126" w:type="dxa"/>
            <w:gridSpan w:val="2"/>
          </w:tcPr>
          <w:p w:rsidR="003F52D4" w:rsidRPr="0031576D" w:rsidRDefault="00236EB3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3F52D4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D71735" w:rsidRPr="0031576D" w:rsidTr="00D71735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2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Организация мини-музеев в группах</w:t>
            </w:r>
          </w:p>
        </w:tc>
        <w:tc>
          <w:tcPr>
            <w:tcW w:w="1559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  <w:tc>
          <w:tcPr>
            <w:tcW w:w="2268" w:type="dxa"/>
          </w:tcPr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3F52D4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D71735" w:rsidRPr="0031576D" w:rsidTr="00D71735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72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дидактических пособий и игр для детей</w:t>
            </w:r>
          </w:p>
        </w:tc>
        <w:tc>
          <w:tcPr>
            <w:tcW w:w="1559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2126" w:type="dxa"/>
            <w:gridSpan w:val="2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EB3" w:rsidRPr="0031576D" w:rsidTr="006A6ECE">
        <w:tc>
          <w:tcPr>
            <w:tcW w:w="10881" w:type="dxa"/>
            <w:gridSpan w:val="6"/>
          </w:tcPr>
          <w:p w:rsidR="00236EB3" w:rsidRPr="0031576D" w:rsidRDefault="00822BD5" w:rsidP="00236E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236EB3" w:rsidRPr="0031576D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воспитанниками и родителями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236EB3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С.Алексеев «Первая колонна», «Первый ночной таран»</w:t>
            </w:r>
          </w:p>
          <w:p w:rsidR="00236EB3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Е.Благинина «Шинель»</w:t>
            </w:r>
          </w:p>
          <w:p w:rsidR="00236EB3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Л.Кассиль «Памятник советскому солдату»</w:t>
            </w:r>
          </w:p>
          <w:p w:rsidR="00236EB3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«Май сорок пятого года»</w:t>
            </w:r>
          </w:p>
          <w:p w:rsidR="00236EB3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А.Митяев «Мешок овсянки»</w:t>
            </w:r>
          </w:p>
          <w:p w:rsidR="00236EB3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А.Твардовский «Рассказ танкиста»</w:t>
            </w:r>
          </w:p>
        </w:tc>
        <w:tc>
          <w:tcPr>
            <w:tcW w:w="1701" w:type="dxa"/>
            <w:gridSpan w:val="2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984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268" w:type="dxa"/>
          </w:tcPr>
          <w:p w:rsidR="003F52D4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CE6609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о войне, военных профессиях, фронтовиках, детях войны, о боевых действиях, о городах – героях, о подвигах героев войны с рассматриванием картин, иллюстраций, плакатов</w:t>
            </w:r>
          </w:p>
        </w:tc>
        <w:tc>
          <w:tcPr>
            <w:tcW w:w="1701" w:type="dxa"/>
            <w:gridSpan w:val="2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268" w:type="dxa"/>
          </w:tcPr>
          <w:p w:rsidR="003F52D4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CE6609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Организация игр патриотического направления: подвижные, сюжетно-ролевые, дидактические, игры-соревнования, связанные с военной тематикой</w:t>
            </w:r>
          </w:p>
        </w:tc>
        <w:tc>
          <w:tcPr>
            <w:tcW w:w="1701" w:type="dxa"/>
            <w:gridSpan w:val="2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4" w:type="dxa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всех возрастных групп</w:t>
            </w:r>
          </w:p>
        </w:tc>
        <w:tc>
          <w:tcPr>
            <w:tcW w:w="2268" w:type="dxa"/>
          </w:tcPr>
          <w:p w:rsidR="003F52D4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CE6609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106598" w:rsidRDefault="00236EB3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детей </w:t>
            </w:r>
          </w:p>
          <w:p w:rsidR="003F52D4" w:rsidRPr="0031576D" w:rsidRDefault="00236EB3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«Салют, Победа»</w:t>
            </w:r>
          </w:p>
        </w:tc>
        <w:tc>
          <w:tcPr>
            <w:tcW w:w="1701" w:type="dxa"/>
            <w:gridSpan w:val="2"/>
          </w:tcPr>
          <w:p w:rsidR="003F52D4" w:rsidRPr="0031576D" w:rsidRDefault="00236EB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</w:tcPr>
          <w:p w:rsidR="003F52D4" w:rsidRPr="0031576D" w:rsidRDefault="00236EB3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604A58"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средней, старш</w:t>
            </w:r>
            <w:r w:rsidR="00CE6609">
              <w:rPr>
                <w:rFonts w:ascii="Times New Roman" w:hAnsi="Times New Roman" w:cs="Times New Roman"/>
                <w:sz w:val="24"/>
                <w:szCs w:val="24"/>
              </w:rPr>
              <w:t>ей, подготовительной под</w:t>
            </w:r>
            <w:r w:rsidR="00604A58" w:rsidRPr="0031576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3F52D4" w:rsidRDefault="00236EB3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CE6609" w:rsidRPr="0031576D" w:rsidRDefault="00CE6609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Выставка работ детско-родительского творчества «Поклонимся великим тем годам»</w:t>
            </w:r>
          </w:p>
        </w:tc>
        <w:tc>
          <w:tcPr>
            <w:tcW w:w="1701" w:type="dxa"/>
            <w:gridSpan w:val="2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сре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дней, старших и подготовительной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3F52D4" w:rsidRDefault="00604A58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CE6609" w:rsidRPr="0031576D" w:rsidRDefault="00CE6609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Спортивный досуг «</w:t>
            </w:r>
            <w:proofErr w:type="spellStart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шли солдаты»</w:t>
            </w:r>
          </w:p>
        </w:tc>
        <w:tc>
          <w:tcPr>
            <w:tcW w:w="1701" w:type="dxa"/>
            <w:gridSpan w:val="2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F52D4" w:rsidRPr="0031576D" w:rsidRDefault="00604A58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 w:rsidR="00CE6609">
              <w:rPr>
                <w:rFonts w:ascii="Times New Roman" w:hAnsi="Times New Roman" w:cs="Times New Roman"/>
                <w:sz w:val="24"/>
                <w:szCs w:val="24"/>
              </w:rPr>
              <w:t xml:space="preserve">старшей 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</w:tcPr>
          <w:p w:rsidR="003F52D4" w:rsidRDefault="00604A58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Н.В.</w:t>
            </w:r>
          </w:p>
          <w:p w:rsidR="00CE6609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10659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«От Москвы до Берлина»</w:t>
            </w:r>
          </w:p>
        </w:tc>
        <w:tc>
          <w:tcPr>
            <w:tcW w:w="1701" w:type="dxa"/>
            <w:gridSpan w:val="2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F52D4" w:rsidRPr="0031576D" w:rsidRDefault="00106598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</w:t>
            </w:r>
            <w:r w:rsidR="00604A58"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04A58" w:rsidRPr="0031576D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2268" w:type="dxa"/>
          </w:tcPr>
          <w:p w:rsidR="00CE6609" w:rsidRDefault="00604A58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 w:rsidR="00CE6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3F52D4" w:rsidRPr="0031576D" w:rsidRDefault="003F52D4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10659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2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Пешеходные экскурсии, целевые прогулки к памятным местам с возложением цветов</w:t>
            </w:r>
          </w:p>
        </w:tc>
        <w:tc>
          <w:tcPr>
            <w:tcW w:w="1701" w:type="dxa"/>
            <w:gridSpan w:val="2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1984" w:type="dxa"/>
          </w:tcPr>
          <w:p w:rsidR="003F52D4" w:rsidRPr="0031576D" w:rsidRDefault="00604A58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старш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подготовительной под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268" w:type="dxa"/>
          </w:tcPr>
          <w:p w:rsidR="003F52D4" w:rsidRDefault="00604A58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CE6609" w:rsidRPr="0031576D" w:rsidRDefault="00CE6609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10659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72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Изготовление праздничных альбомов «Семейные фотохроники»</w:t>
            </w:r>
            <w:r w:rsidR="006A6ECE" w:rsidRPr="0031576D">
              <w:rPr>
                <w:rFonts w:ascii="Times New Roman" w:hAnsi="Times New Roman" w:cs="Times New Roman"/>
                <w:sz w:val="24"/>
                <w:szCs w:val="24"/>
              </w:rPr>
              <w:t>, «Никогда не забудем»</w:t>
            </w:r>
          </w:p>
        </w:tc>
        <w:tc>
          <w:tcPr>
            <w:tcW w:w="1701" w:type="dxa"/>
            <w:gridSpan w:val="2"/>
          </w:tcPr>
          <w:p w:rsidR="003F52D4" w:rsidRPr="0031576D" w:rsidRDefault="006A6ECE" w:rsidP="006A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ДОУ, родители</w:t>
            </w:r>
          </w:p>
        </w:tc>
        <w:tc>
          <w:tcPr>
            <w:tcW w:w="2268" w:type="dxa"/>
          </w:tcPr>
          <w:p w:rsidR="003F52D4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CE6609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2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Оформление в групповых родительских уголках «Библиотечки домашнего чтения» с детскими произведениями о войне</w:t>
            </w:r>
          </w:p>
        </w:tc>
        <w:tc>
          <w:tcPr>
            <w:tcW w:w="1701" w:type="dxa"/>
            <w:gridSpan w:val="2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1984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268" w:type="dxa"/>
          </w:tcPr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  <w:p w:rsidR="00CE6609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совместной акции с родителями «Ветеран живет с нами»</w:t>
            </w:r>
          </w:p>
        </w:tc>
        <w:tc>
          <w:tcPr>
            <w:tcW w:w="1701" w:type="dxa"/>
            <w:gridSpan w:val="2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F52D4" w:rsidRPr="0031576D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ДОУ, родители</w:t>
            </w:r>
          </w:p>
        </w:tc>
        <w:tc>
          <w:tcPr>
            <w:tcW w:w="2268" w:type="dxa"/>
          </w:tcPr>
          <w:p w:rsidR="003F52D4" w:rsidRDefault="00604A58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</w:tc>
      </w:tr>
      <w:tr w:rsidR="003F52D4" w:rsidRPr="0031576D" w:rsidTr="006A6ECE">
        <w:trPr>
          <w:trHeight w:val="1260"/>
        </w:trPr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«Песни, с которыми мы победили»</w:t>
            </w:r>
          </w:p>
          <w:p w:rsidR="00822BD5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BD5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268" w:type="dxa"/>
          </w:tcPr>
          <w:p w:rsidR="003F52D4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CE6609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CE6609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</w:tc>
      </w:tr>
      <w:tr w:rsidR="00822BD5" w:rsidRPr="0031576D" w:rsidTr="006A6ECE">
        <w:trPr>
          <w:trHeight w:val="805"/>
        </w:trPr>
        <w:tc>
          <w:tcPr>
            <w:tcW w:w="456" w:type="dxa"/>
          </w:tcPr>
          <w:p w:rsidR="00822BD5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2" w:type="dxa"/>
          </w:tcPr>
          <w:p w:rsidR="00822BD5" w:rsidRPr="0031576D" w:rsidRDefault="00822BD5" w:rsidP="00822B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литературных композиций, посвященных Великой Победе»</w:t>
            </w:r>
          </w:p>
          <w:p w:rsidR="00822BD5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822BD5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22BD5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групп, воспитатели</w:t>
            </w:r>
          </w:p>
        </w:tc>
        <w:tc>
          <w:tcPr>
            <w:tcW w:w="2268" w:type="dxa"/>
          </w:tcPr>
          <w:p w:rsidR="00822BD5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5E53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BF5E53" w:rsidRPr="0031576D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Гейкер В.Д. 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701" w:type="dxa"/>
            <w:gridSpan w:val="2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ДОУ, родители</w:t>
            </w:r>
          </w:p>
        </w:tc>
        <w:tc>
          <w:tcPr>
            <w:tcW w:w="2268" w:type="dxa"/>
          </w:tcPr>
          <w:p w:rsidR="003F52D4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5E53" w:rsidRPr="0031576D" w:rsidRDefault="00BF5E5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2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01" w:type="dxa"/>
            <w:gridSpan w:val="2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ДОУ, родители</w:t>
            </w:r>
          </w:p>
        </w:tc>
        <w:tc>
          <w:tcPr>
            <w:tcW w:w="2268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52D4" w:rsidRPr="0031576D" w:rsidTr="006A6ECE">
        <w:trPr>
          <w:trHeight w:val="1155"/>
        </w:trPr>
        <w:tc>
          <w:tcPr>
            <w:tcW w:w="456" w:type="dxa"/>
          </w:tcPr>
          <w:p w:rsidR="003F52D4" w:rsidRPr="0031576D" w:rsidRDefault="00822BD5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2" w:type="dxa"/>
          </w:tcPr>
          <w:p w:rsidR="006A6ECE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 (изготовление поздравительных открыток для ветеранов и тружеников тыла)</w:t>
            </w:r>
          </w:p>
        </w:tc>
        <w:tc>
          <w:tcPr>
            <w:tcW w:w="1701" w:type="dxa"/>
            <w:gridSpan w:val="2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4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ДОУ, родители</w:t>
            </w:r>
          </w:p>
        </w:tc>
        <w:tc>
          <w:tcPr>
            <w:tcW w:w="2268" w:type="dxa"/>
          </w:tcPr>
          <w:p w:rsidR="003F52D4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5E53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BF5E53" w:rsidRPr="0031576D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</w:tc>
      </w:tr>
      <w:tr w:rsidR="006A6ECE" w:rsidRPr="0031576D" w:rsidTr="006A6ECE">
        <w:trPr>
          <w:trHeight w:val="210"/>
        </w:trPr>
        <w:tc>
          <w:tcPr>
            <w:tcW w:w="456" w:type="dxa"/>
          </w:tcPr>
          <w:p w:rsidR="006A6ECE" w:rsidRPr="0031576D" w:rsidRDefault="006A6ECE" w:rsidP="00106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2" w:type="dxa"/>
          </w:tcPr>
          <w:p w:rsidR="006A6ECE" w:rsidRPr="0031576D" w:rsidRDefault="006A6EC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 75-летию Великой Победы.</w:t>
            </w:r>
          </w:p>
        </w:tc>
        <w:tc>
          <w:tcPr>
            <w:tcW w:w="1701" w:type="dxa"/>
            <w:gridSpan w:val="2"/>
          </w:tcPr>
          <w:p w:rsidR="006A6ECE" w:rsidRPr="0031576D" w:rsidRDefault="006A6EC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A6ECE" w:rsidRPr="0031576D" w:rsidRDefault="006A6EC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групп, воспитатели</w:t>
            </w:r>
          </w:p>
        </w:tc>
        <w:tc>
          <w:tcPr>
            <w:tcW w:w="2268" w:type="dxa"/>
          </w:tcPr>
          <w:p w:rsidR="006A6ECE" w:rsidRPr="0031576D" w:rsidRDefault="00CE6609" w:rsidP="006A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6A6ECE" w:rsidRPr="00315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6ECE" w:rsidRPr="0031576D" w:rsidRDefault="006A6ECE" w:rsidP="006A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A6ECE" w:rsidRPr="0031576D" w:rsidRDefault="006A6ECE" w:rsidP="006A6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021FE" w:rsidRPr="0031576D" w:rsidTr="006A6ECE">
        <w:tc>
          <w:tcPr>
            <w:tcW w:w="10881" w:type="dxa"/>
            <w:gridSpan w:val="6"/>
          </w:tcPr>
          <w:p w:rsidR="00D021FE" w:rsidRPr="0031576D" w:rsidRDefault="00822BD5" w:rsidP="00D02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D021FE" w:rsidRPr="0031576D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3F52D4" w:rsidRPr="0031576D" w:rsidRDefault="00D021FE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библиотеку, музей </w:t>
            </w:r>
            <w:r w:rsidR="00CE660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имени </w:t>
            </w:r>
            <w:proofErr w:type="spellStart"/>
            <w:r w:rsidR="00CE6609">
              <w:rPr>
                <w:rFonts w:ascii="Times New Roman" w:hAnsi="Times New Roman" w:cs="Times New Roman"/>
                <w:sz w:val="24"/>
                <w:szCs w:val="24"/>
              </w:rPr>
              <w:t>Понгса</w:t>
            </w:r>
            <w:proofErr w:type="spellEnd"/>
            <w:r w:rsidR="00CE6609">
              <w:rPr>
                <w:rFonts w:ascii="Times New Roman" w:hAnsi="Times New Roman" w:cs="Times New Roman"/>
                <w:sz w:val="24"/>
                <w:szCs w:val="24"/>
              </w:rPr>
              <w:t xml:space="preserve"> Киле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Воспитанники старших, подготовительных групп</w:t>
            </w:r>
          </w:p>
        </w:tc>
        <w:tc>
          <w:tcPr>
            <w:tcW w:w="2268" w:type="dxa"/>
          </w:tcPr>
          <w:p w:rsidR="003F52D4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5E53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BF5E53" w:rsidRPr="0031576D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</w:tc>
      </w:tr>
      <w:tr w:rsidR="00D021FE" w:rsidRPr="0031576D" w:rsidTr="006A6ECE">
        <w:tc>
          <w:tcPr>
            <w:tcW w:w="10881" w:type="dxa"/>
            <w:gridSpan w:val="6"/>
          </w:tcPr>
          <w:p w:rsidR="00D021FE" w:rsidRPr="0031576D" w:rsidRDefault="00822BD5" w:rsidP="00D021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  <w:r w:rsidR="00D021FE" w:rsidRPr="0031576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Информационное обеспечение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мероприятий, посвященных 75</w:t>
            </w:r>
            <w:r w:rsidR="00822BD5" w:rsidRPr="003157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1701" w:type="dxa"/>
            <w:gridSpan w:val="2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D4" w:rsidRDefault="00BF5E5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BF5E53" w:rsidRPr="0031576D" w:rsidRDefault="00BF5E53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2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  <w:r w:rsidRPr="0031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«75 лет Великой Победе»</w:t>
            </w:r>
          </w:p>
        </w:tc>
        <w:tc>
          <w:tcPr>
            <w:tcW w:w="1701" w:type="dxa"/>
            <w:gridSpan w:val="2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4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E53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5E53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Гейкер Н.С.</w:t>
            </w:r>
          </w:p>
          <w:p w:rsidR="003F52D4" w:rsidRPr="0031576D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2" w:type="dxa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 справочных материалов (буклеты, листовки, памятки, папки-передвижки)</w:t>
            </w:r>
          </w:p>
        </w:tc>
        <w:tc>
          <w:tcPr>
            <w:tcW w:w="1701" w:type="dxa"/>
            <w:gridSpan w:val="2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1984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D4" w:rsidRDefault="00D021FE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BF5E53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BF5E53" w:rsidRPr="0031576D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</w:t>
            </w:r>
          </w:p>
        </w:tc>
      </w:tr>
      <w:tr w:rsidR="003F52D4" w:rsidRPr="0031576D" w:rsidTr="006A6ECE">
        <w:tc>
          <w:tcPr>
            <w:tcW w:w="456" w:type="dxa"/>
          </w:tcPr>
          <w:p w:rsidR="003F52D4" w:rsidRPr="0031576D" w:rsidRDefault="00822BD5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:rsidR="003F52D4" w:rsidRPr="0031576D" w:rsidRDefault="00CE6609" w:rsidP="00CE6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D021FE" w:rsidRPr="0031576D">
              <w:rPr>
                <w:rFonts w:ascii="Times New Roman" w:hAnsi="Times New Roman" w:cs="Times New Roman"/>
                <w:sz w:val="24"/>
                <w:szCs w:val="24"/>
              </w:rPr>
              <w:t>«75 добрых дел к 75-летию Победы»</w:t>
            </w:r>
          </w:p>
        </w:tc>
        <w:tc>
          <w:tcPr>
            <w:tcW w:w="1701" w:type="dxa"/>
            <w:gridSpan w:val="2"/>
          </w:tcPr>
          <w:p w:rsidR="003F52D4" w:rsidRPr="0031576D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F5E53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</w:tc>
        <w:tc>
          <w:tcPr>
            <w:tcW w:w="1984" w:type="dxa"/>
          </w:tcPr>
          <w:p w:rsidR="003F52D4" w:rsidRPr="0031576D" w:rsidRDefault="003F52D4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D4" w:rsidRDefault="00D021FE" w:rsidP="00FD7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F5E53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</w:t>
            </w:r>
          </w:p>
          <w:p w:rsidR="00BF5E53" w:rsidRPr="0031576D" w:rsidRDefault="00BF5E53" w:rsidP="00BF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</w:t>
            </w:r>
          </w:p>
        </w:tc>
      </w:tr>
    </w:tbl>
    <w:p w:rsidR="003F52D4" w:rsidRDefault="003F52D4" w:rsidP="00BF5E53">
      <w:pPr>
        <w:jc w:val="center"/>
      </w:pPr>
    </w:p>
    <w:p w:rsidR="00BF5E53" w:rsidRPr="00FD7BEF" w:rsidRDefault="00BF5E53" w:rsidP="00BF5E53">
      <w:pPr>
        <w:jc w:val="center"/>
      </w:pPr>
      <w:r>
        <w:t>______________</w:t>
      </w:r>
    </w:p>
    <w:sectPr w:rsidR="00BF5E53" w:rsidRPr="00FD7BEF" w:rsidSect="00822B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012C"/>
    <w:rsid w:val="000B2379"/>
    <w:rsid w:val="000C053D"/>
    <w:rsid w:val="000E11FE"/>
    <w:rsid w:val="001033EC"/>
    <w:rsid w:val="00106598"/>
    <w:rsid w:val="00236EB3"/>
    <w:rsid w:val="00264C2B"/>
    <w:rsid w:val="0031576D"/>
    <w:rsid w:val="00362CF2"/>
    <w:rsid w:val="003F52D4"/>
    <w:rsid w:val="00446561"/>
    <w:rsid w:val="004D73A2"/>
    <w:rsid w:val="0051267E"/>
    <w:rsid w:val="00535073"/>
    <w:rsid w:val="0054012C"/>
    <w:rsid w:val="005B4A43"/>
    <w:rsid w:val="005C73D5"/>
    <w:rsid w:val="005D5456"/>
    <w:rsid w:val="00604A58"/>
    <w:rsid w:val="006A6ECE"/>
    <w:rsid w:val="006F6D82"/>
    <w:rsid w:val="0077445D"/>
    <w:rsid w:val="00822BD5"/>
    <w:rsid w:val="00825061"/>
    <w:rsid w:val="009749BE"/>
    <w:rsid w:val="00A81196"/>
    <w:rsid w:val="00A92478"/>
    <w:rsid w:val="00BF5E53"/>
    <w:rsid w:val="00C21E6D"/>
    <w:rsid w:val="00CE6609"/>
    <w:rsid w:val="00D021FE"/>
    <w:rsid w:val="00D43FB3"/>
    <w:rsid w:val="00D71735"/>
    <w:rsid w:val="00FB53D9"/>
    <w:rsid w:val="00FD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2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Сефирот</cp:lastModifiedBy>
  <cp:revision>17</cp:revision>
  <cp:lastPrinted>2020-02-20T01:14:00Z</cp:lastPrinted>
  <dcterms:created xsi:type="dcterms:W3CDTF">2019-08-13T06:09:00Z</dcterms:created>
  <dcterms:modified xsi:type="dcterms:W3CDTF">2020-02-20T01:14:00Z</dcterms:modified>
</cp:coreProperties>
</file>